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62F6F" w14:textId="1F9C8CB5" w:rsidR="6E5E4C30" w:rsidRDefault="6E5E4C30" w:rsidP="6E5E4C30">
      <w:pPr>
        <w:jc w:val="center"/>
      </w:pPr>
    </w:p>
    <w:p w14:paraId="3EDB398C" w14:textId="269BD31D" w:rsidR="6E5E4C30" w:rsidRDefault="00591867" w:rsidP="6E5E4C30">
      <w:r>
        <w:t>[</w:t>
      </w:r>
      <w:proofErr w:type="gramStart"/>
      <w:r>
        <w:t>date</w:t>
      </w:r>
      <w:proofErr w:type="gramEnd"/>
      <w:r>
        <w:t>]</w:t>
      </w:r>
    </w:p>
    <w:p w14:paraId="5B8DCAE2" w14:textId="35DED458" w:rsidR="00591867" w:rsidRDefault="006C054A" w:rsidP="00591867">
      <w:pPr>
        <w:spacing w:after="0"/>
      </w:pPr>
      <w:r>
        <w:t>[N</w:t>
      </w:r>
      <w:r w:rsidR="00591867">
        <w:t>ame]</w:t>
      </w:r>
    </w:p>
    <w:p w14:paraId="2F2471F4" w14:textId="4233EEF2" w:rsidR="00591867" w:rsidRDefault="00591867" w:rsidP="00591867">
      <w:pPr>
        <w:spacing w:after="0"/>
      </w:pPr>
      <w:r>
        <w:t>[Address]</w:t>
      </w:r>
    </w:p>
    <w:p w14:paraId="524A5EFA" w14:textId="0A2A6B93" w:rsidR="00591867" w:rsidRDefault="00591867" w:rsidP="00591867">
      <w:pPr>
        <w:spacing w:after="0"/>
      </w:pPr>
      <w:r>
        <w:t>[</w:t>
      </w:r>
      <w:proofErr w:type="gramStart"/>
      <w:r>
        <w:t>city</w:t>
      </w:r>
      <w:proofErr w:type="gramEnd"/>
      <w:r>
        <w:t>, state zip]</w:t>
      </w:r>
    </w:p>
    <w:p w14:paraId="186D9636" w14:textId="77777777" w:rsidR="00591867" w:rsidRDefault="00591867" w:rsidP="00591867">
      <w:pPr>
        <w:spacing w:after="0"/>
      </w:pPr>
    </w:p>
    <w:p w14:paraId="5D62A283" w14:textId="28BD2486" w:rsidR="00591867" w:rsidRDefault="00591867" w:rsidP="6E5E4C30">
      <w:r>
        <w:t>Dear [name]</w:t>
      </w:r>
    </w:p>
    <w:p w14:paraId="25FB6FC6" w14:textId="4F123D42" w:rsidR="005F5220" w:rsidRDefault="00F864F0" w:rsidP="6E5E4C30">
      <w:r>
        <w:t xml:space="preserve">YOU ARE HEREBY SUMMONED </w:t>
      </w:r>
      <w:r w:rsidR="002B4ABB">
        <w:t xml:space="preserve">and required to appear before the East Texas University Student Court upon </w:t>
      </w:r>
      <w:r w:rsidR="002B4ABB" w:rsidRPr="002B4ABB">
        <w:rPr>
          <w:b/>
        </w:rPr>
        <w:t>[date]</w:t>
      </w:r>
      <w:r w:rsidR="002B4ABB">
        <w:t xml:space="preserve"> at </w:t>
      </w:r>
      <w:r w:rsidR="002B4ABB" w:rsidRPr="002B4ABB">
        <w:rPr>
          <w:b/>
        </w:rPr>
        <w:t>[time]</w:t>
      </w:r>
      <w:r w:rsidR="002B4ABB">
        <w:t xml:space="preserve"> for a hearing regarding citation number </w:t>
      </w:r>
      <w:r w:rsidR="002B4ABB" w:rsidRPr="002B4ABB">
        <w:rPr>
          <w:b/>
        </w:rPr>
        <w:t xml:space="preserve">[enter </w:t>
      </w:r>
      <w:r w:rsidR="002B4ABB">
        <w:rPr>
          <w:b/>
        </w:rPr>
        <w:t xml:space="preserve">the </w:t>
      </w:r>
      <w:r w:rsidR="002B4ABB" w:rsidRPr="002B4ABB">
        <w:rPr>
          <w:b/>
        </w:rPr>
        <w:t xml:space="preserve">number </w:t>
      </w:r>
      <w:r w:rsidR="002B4ABB">
        <w:rPr>
          <w:b/>
        </w:rPr>
        <w:t>used on t</w:t>
      </w:r>
      <w:r w:rsidR="002B4ABB" w:rsidRPr="002B4ABB">
        <w:rPr>
          <w:b/>
        </w:rPr>
        <w:t xml:space="preserve">he </w:t>
      </w:r>
      <w:r w:rsidR="002B4ABB">
        <w:rPr>
          <w:b/>
        </w:rPr>
        <w:t>C</w:t>
      </w:r>
      <w:r w:rsidR="002B4ABB" w:rsidRPr="002B4ABB">
        <w:rPr>
          <w:b/>
        </w:rPr>
        <w:t xml:space="preserve">itation </w:t>
      </w:r>
      <w:r w:rsidR="002B4ABB">
        <w:rPr>
          <w:b/>
        </w:rPr>
        <w:t>T</w:t>
      </w:r>
      <w:r w:rsidR="002B4ABB" w:rsidRPr="002B4ABB">
        <w:rPr>
          <w:b/>
        </w:rPr>
        <w:t>emplate or remove this reference]</w:t>
      </w:r>
      <w:r w:rsidR="002B4ABB">
        <w:t xml:space="preserve"> . This citation is for </w:t>
      </w:r>
      <w:r w:rsidR="002B4ABB" w:rsidRPr="00F864F0">
        <w:rPr>
          <w:b/>
        </w:rPr>
        <w:t>[legal-sounding name of offense]</w:t>
      </w:r>
      <w:r w:rsidR="002B4ABB">
        <w:t xml:space="preserve">, described as </w:t>
      </w:r>
      <w:r w:rsidR="002B4ABB" w:rsidRPr="00F864F0">
        <w:rPr>
          <w:b/>
        </w:rPr>
        <w:t>[short description of the offense]</w:t>
      </w:r>
      <w:r w:rsidR="002B4ABB">
        <w:t>.</w:t>
      </w:r>
    </w:p>
    <w:p w14:paraId="5C38F359" w14:textId="7CEFB0A1" w:rsidR="002B4ABB" w:rsidRDefault="002B4ABB" w:rsidP="6E5E4C30">
      <w:r>
        <w:t xml:space="preserve">If you wish to plead guilty to the offense and pay the associated fine, you may appear in person at the Justice Center and pay a clerk any time during business hours up to 30 minutes prior to your scheduled appearance. </w:t>
      </w:r>
      <w:proofErr w:type="gramStart"/>
      <w:r w:rsidRPr="00F864F0">
        <w:rPr>
          <w:i/>
        </w:rPr>
        <w:t>Failure to appear on or before the date and time listed will result in an additional $100 fine.</w:t>
      </w:r>
      <w:proofErr w:type="gramEnd"/>
      <w:r w:rsidRPr="00F864F0">
        <w:rPr>
          <w:i/>
        </w:rPr>
        <w:t xml:space="preserve"> </w:t>
      </w:r>
    </w:p>
    <w:p w14:paraId="610139DC" w14:textId="0252BC2C" w:rsidR="00F864F0" w:rsidRDefault="00F864F0" w:rsidP="6E5E4C30">
      <w:r>
        <w:t>If you wish to contest the citation, bring any evidence or witnesses you feel relevant. A lawyer is not necessary, but you may have one present if you wish. Student Court decisions are final and may not be appealed.</w:t>
      </w:r>
    </w:p>
    <w:p w14:paraId="6E59831D" w14:textId="3447F475" w:rsidR="005F5220" w:rsidRDefault="00F864F0" w:rsidP="6E5E4C30">
      <w:r>
        <w:t>If you appear at the summons and successfully contest the citation, the fine will be dropped. If the citation is upheld, be prepared to pay the fine within seven (7) days of the verdict. As a reminder, university rules require all fines be paid before students are allowed to register for classes the following semester</w:t>
      </w:r>
      <w:r w:rsidR="00263271">
        <w:t xml:space="preserve"> or before receiving a diploma</w:t>
      </w:r>
      <w:bookmarkStart w:id="0" w:name="_GoBack"/>
      <w:bookmarkEnd w:id="0"/>
      <w:r>
        <w:t>.</w:t>
      </w:r>
    </w:p>
    <w:p w14:paraId="2700B734" w14:textId="77777777" w:rsidR="007B7F33" w:rsidRDefault="007B7F33" w:rsidP="6E5E4C30"/>
    <w:p w14:paraId="61811816" w14:textId="77777777" w:rsidR="007B7F33" w:rsidRDefault="007B7F33" w:rsidP="6E5E4C30"/>
    <w:p w14:paraId="3085E7CC" w14:textId="77777777" w:rsidR="007B7F33" w:rsidRDefault="007B7F33" w:rsidP="6E5E4C30"/>
    <w:p w14:paraId="7B07EF82" w14:textId="0F3E13AD" w:rsidR="005F5220" w:rsidRDefault="005F5220" w:rsidP="6E5E4C30">
      <w:r>
        <w:t>Sincerely,</w:t>
      </w:r>
    </w:p>
    <w:p w14:paraId="7A7C57B7" w14:textId="77777777" w:rsidR="005F5220" w:rsidRDefault="005F5220" w:rsidP="6E5E4C30"/>
    <w:p w14:paraId="5B8581A1" w14:textId="77777777" w:rsidR="005F5220" w:rsidRDefault="005F5220" w:rsidP="6E5E4C30"/>
    <w:p w14:paraId="725BD6D0" w14:textId="5E2CB2EB" w:rsidR="005F5220" w:rsidRDefault="005F5220" w:rsidP="6E5E4C30">
      <w:r>
        <w:t>Dea</w:t>
      </w:r>
      <w:r w:rsidR="009C4A0B">
        <w:t>n</w:t>
      </w:r>
      <w:r w:rsidR="007B7F33">
        <w:t xml:space="preserve"> of </w:t>
      </w:r>
      <w:r w:rsidR="00F864F0">
        <w:t>Students</w:t>
      </w:r>
    </w:p>
    <w:sectPr w:rsidR="005F5220" w:rsidSect="00A54642">
      <w:headerReference w:type="default" r:id="rId8"/>
      <w:footerReference w:type="default" r:id="rId9"/>
      <w:pgSz w:w="12240" w:h="15840"/>
      <w:pgMar w:top="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57A048" w14:textId="77777777" w:rsidR="00836E63" w:rsidRDefault="00836E63" w:rsidP="00F7360A">
      <w:pPr>
        <w:spacing w:after="0" w:line="240" w:lineRule="auto"/>
      </w:pPr>
      <w:r>
        <w:separator/>
      </w:r>
    </w:p>
  </w:endnote>
  <w:endnote w:type="continuationSeparator" w:id="0">
    <w:p w14:paraId="64A8CDA9" w14:textId="77777777" w:rsidR="00836E63" w:rsidRDefault="00836E63" w:rsidP="00F73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70DC2" w14:textId="0C7AEDAF" w:rsidR="00F7360A" w:rsidRPr="00F7360A" w:rsidRDefault="00F7360A" w:rsidP="00F7360A">
    <w:pPr>
      <w:pStyle w:val="Footer"/>
      <w:spacing w:after="120"/>
      <w:jc w:val="center"/>
      <w:rPr>
        <w:rFonts w:asciiTheme="majorHAnsi" w:hAnsiTheme="majorHAnsi"/>
        <w:i/>
        <w:sz w:val="18"/>
      </w:rPr>
    </w:pPr>
    <w:r w:rsidRPr="00F7360A">
      <w:rPr>
        <w:rFonts w:asciiTheme="majorHAnsi" w:hAnsiTheme="majorHAnsi"/>
        <w:i/>
        <w:sz w:val="18"/>
      </w:rPr>
      <w:t>Expect the Unexpected</w:t>
    </w:r>
  </w:p>
  <w:p w14:paraId="03B03B63" w14:textId="1E2E229B" w:rsidR="00F7360A" w:rsidRPr="00F7360A" w:rsidRDefault="00F7360A" w:rsidP="00F7360A">
    <w:pPr>
      <w:pStyle w:val="Footer"/>
      <w:jc w:val="center"/>
      <w:rPr>
        <w:rFonts w:asciiTheme="majorHAnsi" w:hAnsiTheme="majorHAnsi"/>
        <w:sz w:val="18"/>
      </w:rPr>
    </w:pPr>
    <w:r w:rsidRPr="00F7360A">
      <w:rPr>
        <w:rFonts w:asciiTheme="majorHAnsi" w:hAnsiTheme="majorHAnsi"/>
        <w:sz w:val="18"/>
      </w:rPr>
      <w:t>Office of the Dean | One Raven’s Loop | Pinebox, Texas 75970</w:t>
    </w:r>
    <w:r w:rsidR="005E4FC6">
      <w:rPr>
        <w:rFonts w:asciiTheme="majorHAnsi" w:hAnsiTheme="majorHAnsi"/>
        <w:sz w:val="18"/>
      </w:rPr>
      <w:t xml:space="preserve"> | FightingRavens.com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691C5F" w14:textId="77777777" w:rsidR="00836E63" w:rsidRDefault="00836E63" w:rsidP="00F7360A">
      <w:pPr>
        <w:spacing w:after="0" w:line="240" w:lineRule="auto"/>
      </w:pPr>
      <w:r>
        <w:separator/>
      </w:r>
    </w:p>
  </w:footnote>
  <w:footnote w:type="continuationSeparator" w:id="0">
    <w:p w14:paraId="775A6B8A" w14:textId="77777777" w:rsidR="00836E63" w:rsidRDefault="00836E63" w:rsidP="00F736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AB9CF" w14:textId="3CF364DE" w:rsidR="005E4FC6" w:rsidRDefault="005E4FC6" w:rsidP="005E4FC6">
    <w:pPr>
      <w:pStyle w:val="Header"/>
    </w:pPr>
    <w:r>
      <w:rPr>
        <w:noProof/>
      </w:rPr>
      <w:drawing>
        <wp:anchor distT="0" distB="0" distL="114300" distR="114300" simplePos="0" relativeHeight="251660288" behindDoc="0" locked="0" layoutInCell="1" allowOverlap="1" wp14:anchorId="180380BB" wp14:editId="2A839616">
          <wp:simplePos x="0" y="0"/>
          <wp:positionH relativeFrom="margin">
            <wp:posOffset>2371725</wp:posOffset>
          </wp:positionH>
          <wp:positionV relativeFrom="margin">
            <wp:posOffset>-1482090</wp:posOffset>
          </wp:positionV>
          <wp:extent cx="1232535" cy="1232535"/>
          <wp:effectExtent l="0" t="0" r="5715" b="571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amily2\Documents\12 to Midnight\ETU\ETU layout\University Press\ETU_seal.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32535" cy="12325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06F7DE" w14:textId="77777777" w:rsidR="005E4FC6" w:rsidRDefault="005E4FC6" w:rsidP="005E4FC6">
    <w:pPr>
      <w:pStyle w:val="Header"/>
    </w:pPr>
  </w:p>
  <w:p w14:paraId="315FC5EF" w14:textId="409C0833" w:rsidR="005E4FC6" w:rsidRDefault="005E4FC6" w:rsidP="005E4FC6">
    <w:pPr>
      <w:pStyle w:val="Header"/>
    </w:pPr>
  </w:p>
  <w:p w14:paraId="423923D6" w14:textId="77777777" w:rsidR="005E4FC6" w:rsidRDefault="005E4FC6" w:rsidP="005E4FC6">
    <w:pPr>
      <w:pStyle w:val="Header"/>
    </w:pPr>
  </w:p>
  <w:p w14:paraId="2520A38F" w14:textId="51AF7C3B" w:rsidR="005E4FC6" w:rsidRDefault="005E4FC6" w:rsidP="005E4FC6">
    <w:pPr>
      <w:pStyle w:val="Header"/>
    </w:pPr>
  </w:p>
  <w:p w14:paraId="702F5E1E" w14:textId="77777777" w:rsidR="005E4FC6" w:rsidRDefault="005E4FC6" w:rsidP="005E4FC6">
    <w:pPr>
      <w:pStyle w:val="Header"/>
    </w:pPr>
  </w:p>
  <w:p w14:paraId="4857B182" w14:textId="0CACAF8D" w:rsidR="005E4FC6" w:rsidRDefault="005E4FC6" w:rsidP="00863D10">
    <w:pPr>
      <w:spacing w:after="0"/>
      <w:jc w:val="center"/>
    </w:pPr>
    <w:r w:rsidRPr="6E5E4C30">
      <w:rPr>
        <w:rFonts w:ascii="Cambria" w:eastAsia="Cambria" w:hAnsi="Cambria" w:cs="Cambria"/>
        <w:b/>
        <w:bCs/>
        <w:sz w:val="28"/>
        <w:szCs w:val="28"/>
      </w:rPr>
      <w:t>EAST TEXAS UNIVERSITY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642"/>
    <w:rsid w:val="00263271"/>
    <w:rsid w:val="002B4ABB"/>
    <w:rsid w:val="004177F8"/>
    <w:rsid w:val="004F026F"/>
    <w:rsid w:val="00591867"/>
    <w:rsid w:val="005E4FC6"/>
    <w:rsid w:val="005F5220"/>
    <w:rsid w:val="006C054A"/>
    <w:rsid w:val="007B7F33"/>
    <w:rsid w:val="00836E63"/>
    <w:rsid w:val="00846DDC"/>
    <w:rsid w:val="00863D10"/>
    <w:rsid w:val="009465B9"/>
    <w:rsid w:val="009C4A0B"/>
    <w:rsid w:val="00A12AFF"/>
    <w:rsid w:val="00A54642"/>
    <w:rsid w:val="00AB27BC"/>
    <w:rsid w:val="00AF186F"/>
    <w:rsid w:val="00D65122"/>
    <w:rsid w:val="00F156BE"/>
    <w:rsid w:val="00F20EC4"/>
    <w:rsid w:val="00F7360A"/>
    <w:rsid w:val="00F864F0"/>
    <w:rsid w:val="00FA774A"/>
    <w:rsid w:val="6E5E4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57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46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642"/>
    <w:rPr>
      <w:rFonts w:ascii="Tahoma" w:hAnsi="Tahoma" w:cs="Tahoma"/>
      <w:sz w:val="16"/>
      <w:szCs w:val="16"/>
    </w:r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rsid w:val="00F736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60A"/>
  </w:style>
  <w:style w:type="paragraph" w:styleId="Footer">
    <w:name w:val="footer"/>
    <w:basedOn w:val="Normal"/>
    <w:link w:val="FooterChar"/>
    <w:uiPriority w:val="99"/>
    <w:unhideWhenUsed/>
    <w:rsid w:val="00F736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6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46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642"/>
    <w:rPr>
      <w:rFonts w:ascii="Tahoma" w:hAnsi="Tahoma" w:cs="Tahoma"/>
      <w:sz w:val="16"/>
      <w:szCs w:val="16"/>
    </w:r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rsid w:val="00F736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60A"/>
  </w:style>
  <w:style w:type="paragraph" w:styleId="Footer">
    <w:name w:val="footer"/>
    <w:basedOn w:val="Normal"/>
    <w:link w:val="FooterChar"/>
    <w:uiPriority w:val="99"/>
    <w:unhideWhenUsed/>
    <w:rsid w:val="00F736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24F16-0C98-4C23-AFC2-30EE8B408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195</Words>
  <Characters>1113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Texas A&amp;M Univeristy - Division of Finance</Company>
  <LinksUpToDate>false</LinksUpToDate>
  <CharactersWithSpaces>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DuBose</dc:creator>
  <cp:lastModifiedBy>DuBose</cp:lastModifiedBy>
  <cp:revision>5</cp:revision>
  <dcterms:created xsi:type="dcterms:W3CDTF">2014-09-01T20:12:00Z</dcterms:created>
  <dcterms:modified xsi:type="dcterms:W3CDTF">2014-09-05T01:01:00Z</dcterms:modified>
</cp:coreProperties>
</file>